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8761" w14:textId="091774B2" w:rsidR="00592934" w:rsidRDefault="00646FC5" w:rsidP="00400FDA">
      <w:pPr>
        <w:ind w:left="708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bidi="it-IT"/>
        </w:rPr>
      </w:pPr>
      <w:r w:rsidRPr="00400FDA">
        <w:rPr>
          <w:rFonts w:ascii="Times New Roman" w:hAnsi="Times New Roman" w:cs="Times New Roman"/>
          <w:b/>
          <w:i/>
          <w:sz w:val="24"/>
          <w:szCs w:val="24"/>
          <w:u w:val="single"/>
          <w:lang w:bidi="it-IT"/>
        </w:rPr>
        <w:t>Allegato B</w:t>
      </w:r>
    </w:p>
    <w:p w14:paraId="63E498AB" w14:textId="77777777" w:rsidR="00400FDA" w:rsidRPr="00400FDA" w:rsidRDefault="00400FDA" w:rsidP="00400FDA">
      <w:pPr>
        <w:ind w:left="708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bidi="it-IT"/>
        </w:rPr>
      </w:pPr>
    </w:p>
    <w:p w14:paraId="3EFCA93C" w14:textId="5C94F896" w:rsidR="00592934" w:rsidRPr="00067C3F" w:rsidRDefault="00592934" w:rsidP="00067C3F">
      <w:pPr>
        <w:ind w:left="7088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</w:pPr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 xml:space="preserve">Al Dirigente Scolastico </w:t>
      </w:r>
      <w:proofErr w:type="gramStart"/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>dell’ I.C.</w:t>
      </w:r>
      <w:proofErr w:type="gramEnd"/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 xml:space="preserve"> DD1 CAVOUR</w:t>
      </w:r>
    </w:p>
    <w:p w14:paraId="7DF52BB3" w14:textId="738E9832" w:rsidR="00592934" w:rsidRPr="00067C3F" w:rsidRDefault="00592934" w:rsidP="00067C3F">
      <w:pPr>
        <w:ind w:left="7088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</w:pPr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 xml:space="preserve">MARCIANISE </w:t>
      </w:r>
      <w:r w:rsid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>(</w:t>
      </w:r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>CE</w:t>
      </w:r>
      <w:r w:rsid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>)</w:t>
      </w:r>
    </w:p>
    <w:p w14:paraId="419A681D" w14:textId="77777777" w:rsidR="00592934" w:rsidRPr="00067C3F" w:rsidRDefault="00592934" w:rsidP="00067C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</w:pPr>
    </w:p>
    <w:p w14:paraId="5B990490" w14:textId="47A94F18" w:rsidR="00592934" w:rsidRPr="00067C3F" w:rsidRDefault="00592934" w:rsidP="00400FDA">
      <w:pPr>
        <w:spacing w:before="24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it-IT"/>
        </w:rPr>
      </w:pPr>
      <w:r w:rsidRPr="00067C3F">
        <w:rPr>
          <w:rFonts w:ascii="Times New Roman" w:hAnsi="Times New Roman" w:cs="Times New Roman"/>
          <w:b/>
          <w:bCs/>
          <w:sz w:val="24"/>
          <w:szCs w:val="24"/>
          <w:u w:val="single"/>
          <w:lang w:bidi="it-IT"/>
        </w:rPr>
        <w:t xml:space="preserve">Oggetto: Progetto </w:t>
      </w:r>
      <w:r w:rsidRPr="00067C3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it-IT"/>
        </w:rPr>
        <w:t xml:space="preserve">“MICROCOSMI A CONFRONTO 6” – </w:t>
      </w:r>
      <w:r w:rsidRPr="00067C3F">
        <w:rPr>
          <w:rFonts w:ascii="Times New Roman" w:hAnsi="Times New Roman" w:cs="Times New Roman"/>
          <w:b/>
          <w:sz w:val="24"/>
          <w:szCs w:val="24"/>
          <w:u w:val="single"/>
          <w:lang w:bidi="it-IT"/>
        </w:rPr>
        <w:t xml:space="preserve">Programma Scuola Viva II Annualità del Secondo Ciclo 2021-2027- PR Campania FSE + 2021-2027 – </w:t>
      </w:r>
    </w:p>
    <w:p w14:paraId="1850F4F6" w14:textId="4071A32F" w:rsidR="00592934" w:rsidRPr="00067C3F" w:rsidRDefault="00592934" w:rsidP="00400FD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t xml:space="preserve">–BANDO DI SELEZIONE INTERNA PER PERSONALE </w:t>
      </w:r>
      <w:proofErr w:type="gramStart"/>
      <w:r w:rsidRPr="00067C3F">
        <w:rPr>
          <w:rFonts w:ascii="Times New Roman" w:hAnsi="Times New Roman" w:cs="Times New Roman"/>
          <w:sz w:val="24"/>
          <w:szCs w:val="24"/>
        </w:rPr>
        <w:t xml:space="preserve">DOCENTE  </w:t>
      </w:r>
      <w:r w:rsidRPr="00067C3F">
        <w:rPr>
          <w:rFonts w:ascii="Times New Roman" w:hAnsi="Times New Roman" w:cs="Times New Roman"/>
          <w:b/>
          <w:bCs/>
          <w:sz w:val="24"/>
          <w:szCs w:val="24"/>
        </w:rPr>
        <w:t>TUTOR</w:t>
      </w:r>
      <w:proofErr w:type="gramEnd"/>
      <w:r w:rsidRPr="00067C3F">
        <w:rPr>
          <w:rFonts w:ascii="Times New Roman" w:hAnsi="Times New Roman" w:cs="Times New Roman"/>
          <w:sz w:val="24"/>
          <w:szCs w:val="24"/>
        </w:rPr>
        <w:t xml:space="preserve">- “SCUOLA </w:t>
      </w:r>
      <w:proofErr w:type="spellStart"/>
      <w:r w:rsidRPr="00067C3F">
        <w:rPr>
          <w:rFonts w:ascii="Times New Roman" w:hAnsi="Times New Roman" w:cs="Times New Roman"/>
          <w:sz w:val="24"/>
          <w:szCs w:val="24"/>
        </w:rPr>
        <w:t>VIVA"a.s</w:t>
      </w:r>
      <w:proofErr w:type="spellEnd"/>
      <w:r w:rsidRPr="00067C3F">
        <w:rPr>
          <w:rFonts w:ascii="Times New Roman" w:hAnsi="Times New Roman" w:cs="Times New Roman"/>
          <w:sz w:val="24"/>
          <w:szCs w:val="24"/>
        </w:rPr>
        <w:t xml:space="preserve">. 2024-2025 Progetto  “MICROCOSMI A CONFRONTO 6” – II annualità  del Secondo Ciclo 2021-2027- </w:t>
      </w:r>
      <w:r w:rsidRPr="00067C3F">
        <w:rPr>
          <w:rFonts w:ascii="Times New Roman" w:hAnsi="Times New Roman" w:cs="Times New Roman"/>
          <w:b/>
          <w:bCs/>
          <w:sz w:val="24"/>
          <w:szCs w:val="24"/>
        </w:rPr>
        <w:t>C.U.: 104 CE/2</w:t>
      </w:r>
      <w:r w:rsidRPr="00067C3F">
        <w:rPr>
          <w:rFonts w:ascii="Times New Roman" w:hAnsi="Times New Roman" w:cs="Times New Roman"/>
          <w:sz w:val="24"/>
          <w:szCs w:val="24"/>
        </w:rPr>
        <w:t xml:space="preserve"> - </w:t>
      </w:r>
      <w:r w:rsidRPr="00067C3F">
        <w:rPr>
          <w:rFonts w:ascii="Times New Roman" w:hAnsi="Times New Roman" w:cs="Times New Roman"/>
          <w:b/>
          <w:sz w:val="24"/>
          <w:szCs w:val="24"/>
        </w:rPr>
        <w:t>CUP: F24C24000280002</w:t>
      </w:r>
    </w:p>
    <w:p w14:paraId="6BB8DAA1" w14:textId="77777777" w:rsidR="00400FDA" w:rsidRDefault="00400FDA" w:rsidP="00400F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FBB0D" w14:textId="5102991D" w:rsidR="00592934" w:rsidRPr="00067C3F" w:rsidRDefault="00592934" w:rsidP="00067C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t>Il/la sottoscritto/a ______________________________________</w:t>
      </w:r>
      <w:proofErr w:type="gramStart"/>
      <w:r w:rsidRPr="00067C3F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067C3F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067C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7C3F">
        <w:rPr>
          <w:rFonts w:ascii="Times New Roman" w:hAnsi="Times New Roman" w:cs="Times New Roman"/>
          <w:sz w:val="24"/>
          <w:szCs w:val="24"/>
        </w:rPr>
        <w:t xml:space="preserve"> ______________ , il___________, C.F._________________________________ docente dell’I.C. DD1 CAVOUR , </w:t>
      </w:r>
    </w:p>
    <w:p w14:paraId="056DCB29" w14:textId="7CDBA4E3" w:rsidR="00592934" w:rsidRPr="00067C3F" w:rsidRDefault="00592934" w:rsidP="00067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C3F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82D2883" w14:textId="4DB0AFD5" w:rsidR="00067C3F" w:rsidRPr="00400FDA" w:rsidRDefault="00592934" w:rsidP="005366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C3F">
        <w:rPr>
          <w:rFonts w:ascii="Times New Roman" w:hAnsi="Times New Roman" w:cs="Times New Roman"/>
          <w:sz w:val="24"/>
          <w:szCs w:val="24"/>
        </w:rPr>
        <w:t xml:space="preserve">di partecipare alla selezione dei TUTOR INTERNI - “SCUOLA </w:t>
      </w:r>
      <w:proofErr w:type="spellStart"/>
      <w:r w:rsidRPr="00067C3F">
        <w:rPr>
          <w:rFonts w:ascii="Times New Roman" w:hAnsi="Times New Roman" w:cs="Times New Roman"/>
          <w:sz w:val="24"/>
          <w:szCs w:val="24"/>
        </w:rPr>
        <w:t>VIVA"a.s</w:t>
      </w:r>
      <w:proofErr w:type="spellEnd"/>
      <w:r w:rsidRPr="00067C3F">
        <w:rPr>
          <w:rFonts w:ascii="Times New Roman" w:hAnsi="Times New Roman" w:cs="Times New Roman"/>
          <w:sz w:val="24"/>
          <w:szCs w:val="24"/>
        </w:rPr>
        <w:t>. 2024-</w:t>
      </w:r>
      <w:proofErr w:type="gramStart"/>
      <w:r w:rsidRPr="00067C3F">
        <w:rPr>
          <w:rFonts w:ascii="Times New Roman" w:hAnsi="Times New Roman" w:cs="Times New Roman"/>
          <w:sz w:val="24"/>
          <w:szCs w:val="24"/>
        </w:rPr>
        <w:t>2025  per</w:t>
      </w:r>
      <w:proofErr w:type="gramEnd"/>
      <w:r w:rsidRPr="00067C3F">
        <w:rPr>
          <w:rFonts w:ascii="Times New Roman" w:hAnsi="Times New Roman" w:cs="Times New Roman"/>
          <w:sz w:val="24"/>
          <w:szCs w:val="24"/>
        </w:rPr>
        <w:t xml:space="preserve">  “MICROCOSMI A CONFRONTO 6”-  II annualità del Secondo Ciclo 2021-2027- C.U.: 104 CE/2 - CUP: F24C24000280002; impegnandosi, se individuato/a, ad espletare le attività del progetto per tutto l’arco del suo svolgimento.</w:t>
      </w:r>
    </w:p>
    <w:p w14:paraId="39F6D69D" w14:textId="2E2E7AE3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t xml:space="preserve"> Barrare il modulo interessato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2924"/>
        <w:gridCol w:w="612"/>
        <w:gridCol w:w="2080"/>
      </w:tblGrid>
      <w:tr w:rsidR="00592934" w:rsidRPr="00067C3F" w14:paraId="165CA0F1" w14:textId="77777777" w:rsidTr="00067C3F">
        <w:trPr>
          <w:trHeight w:val="72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ACA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47C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A638" w14:textId="66732A2F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0"/>
                <w:szCs w:val="24"/>
              </w:rPr>
              <w:t>Modulo scelto</w:t>
            </w:r>
          </w:p>
          <w:p w14:paraId="49ECA401" w14:textId="6B2633B9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0"/>
                <w:szCs w:val="24"/>
              </w:rPr>
              <w:t>(barrare con una X)</w:t>
            </w:r>
          </w:p>
        </w:tc>
      </w:tr>
      <w:tr w:rsidR="00592934" w:rsidRPr="00067C3F" w14:paraId="7F6E3121" w14:textId="77777777" w:rsidTr="00067C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A93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Microcosmi in scena: </w:t>
            </w:r>
            <w:proofErr w:type="spellStart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</w:t>
            </w:r>
            <w:proofErr w:type="spellEnd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Dance!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F1E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recitazione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329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1DC1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67523821" w14:textId="77777777" w:rsidTr="00067C3F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BC9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0DF9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ballo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B5AA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B0A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30DEE879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099" w14:textId="67DC13A1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Cavour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1C07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Corso di Inglese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0857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C9B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2FCAD3A4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2C57" w14:textId="2D2A637E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Dama e Scacchi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343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Corso di dama e scacchi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C58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EFD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3D7C3B68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B5B" w14:textId="4722FD2F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Pedaliamo a</w:t>
            </w:r>
            <w:r w:rsidR="003D089C"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lla Cavour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E31" w14:textId="0F4849A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bicicletta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71E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128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67C430A3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8F4" w14:textId="7E827A42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Pedaliamo a</w:t>
            </w:r>
            <w:r w:rsidR="003D089C"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lla Cavour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6B7" w14:textId="6834072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bicicletta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783" w14:textId="25C96A33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CCC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34CB2F66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062" w14:textId="2A5DF1AD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Cavour </w:t>
            </w:r>
            <w:proofErr w:type="spellStart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Itaolimpiadi</w:t>
            </w:r>
            <w:proofErr w:type="spellEnd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2402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grammatica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237E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62F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00170528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E1C" w14:textId="5DC58480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Volley Primaria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CF3" w14:textId="0249C89A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pallavolo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BF5" w14:textId="426D5D38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C23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1B65D820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E46" w14:textId="421FE77C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Volley Secondaria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C56" w14:textId="0FA923D0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pallavolo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EF8" w14:textId="478D4ED8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DC3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2EFB28C6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C3F" w14:textId="7604C904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Swimming</w:t>
            </w:r>
            <w:proofErr w:type="spellEnd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Cavour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514" w14:textId="1B08FC23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nuoto (gruppo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217" w14:textId="43AE174F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D52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34" w:rsidRPr="00067C3F" w14:paraId="7C3E9D16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CB4" w14:textId="35C7E732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Swimming</w:t>
            </w:r>
            <w:proofErr w:type="spellEnd"/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Cavour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9F0" w14:textId="52606DA6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nuoto (gruppo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276" w14:textId="72ECC765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6D3" w14:textId="77777777" w:rsidR="00592934" w:rsidRPr="00067C3F" w:rsidRDefault="00592934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9C" w:rsidRPr="00067C3F" w14:paraId="4EFE7203" w14:textId="77777777" w:rsidTr="00067C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98C" w14:textId="54BFF54B" w:rsidR="003D089C" w:rsidRPr="00067C3F" w:rsidRDefault="003D089C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Basket a scuola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83A" w14:textId="530EC43E" w:rsidR="003D089C" w:rsidRPr="00067C3F" w:rsidRDefault="003D089C" w:rsidP="00067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 di basket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963" w14:textId="13EF434A" w:rsidR="003D089C" w:rsidRPr="00067C3F" w:rsidRDefault="003D089C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F84" w14:textId="77777777" w:rsidR="003D089C" w:rsidRPr="00067C3F" w:rsidRDefault="003D089C" w:rsidP="0006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629FA" w14:textId="77777777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5586E" w14:textId="77777777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t xml:space="preserve">A tal fine dichiara di avere i seguenti titoli/esperienze valutabili, espressamente indicati nel </w:t>
      </w:r>
      <w:r w:rsidRPr="00067C3F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  <w:r w:rsidRPr="00067C3F">
        <w:rPr>
          <w:rFonts w:ascii="Times New Roman" w:hAnsi="Times New Roman" w:cs="Times New Roman"/>
          <w:sz w:val="24"/>
          <w:szCs w:val="24"/>
        </w:rPr>
        <w:t xml:space="preserve"> che si allega alla presente unitamente alla </w:t>
      </w:r>
      <w:r w:rsidRPr="00067C3F">
        <w:rPr>
          <w:rFonts w:ascii="Times New Roman" w:hAnsi="Times New Roman" w:cs="Times New Roman"/>
          <w:b/>
          <w:bCs/>
          <w:sz w:val="24"/>
          <w:szCs w:val="24"/>
        </w:rPr>
        <w:t>fotocopia della carta d’identità</w:t>
      </w:r>
      <w:r w:rsidRPr="00067C3F">
        <w:rPr>
          <w:rFonts w:ascii="Times New Roman" w:hAnsi="Times New Roman" w:cs="Times New Roman"/>
          <w:sz w:val="24"/>
          <w:szCs w:val="24"/>
        </w:rPr>
        <w:t>.</w:t>
      </w:r>
    </w:p>
    <w:p w14:paraId="18314C0B" w14:textId="77777777" w:rsidR="00592934" w:rsidRPr="00067C3F" w:rsidRDefault="00592934" w:rsidP="00067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3F">
        <w:rPr>
          <w:rFonts w:ascii="Times New Roman" w:hAnsi="Times New Roman" w:cs="Times New Roman"/>
          <w:b/>
          <w:sz w:val="24"/>
          <w:szCs w:val="24"/>
        </w:rPr>
        <w:t xml:space="preserve">Valutazione del curriculum: si osserverà il punteggio della tabella </w:t>
      </w:r>
    </w:p>
    <w:tbl>
      <w:tblPr>
        <w:tblW w:w="988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959"/>
        <w:gridCol w:w="993"/>
        <w:gridCol w:w="850"/>
        <w:gridCol w:w="582"/>
        <w:gridCol w:w="1397"/>
        <w:gridCol w:w="1560"/>
        <w:gridCol w:w="1544"/>
      </w:tblGrid>
      <w:tr w:rsidR="00592934" w:rsidRPr="00067C3F" w14:paraId="2CBD0231" w14:textId="77777777" w:rsidTr="00400FDA">
        <w:trPr>
          <w:trHeight w:val="699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12B2" w14:textId="73763AD4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TABELLA VALUTAZIONE TITOLI PER LA SELEZIONE DEL PERSONALE DOCENTE INTERNO TUTOR D’AULA</w:t>
            </w:r>
          </w:p>
        </w:tc>
      </w:tr>
      <w:tr w:rsidR="00592934" w:rsidRPr="00067C3F" w14:paraId="2EF1FF8A" w14:textId="77777777" w:rsidTr="00400FDA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EF3C" w14:textId="19BBB98D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Criteri di ammissione:</w:t>
            </w:r>
          </w:p>
          <w:p w14:paraId="1A2BBE0C" w14:textId="77777777" w:rsidR="00592934" w:rsidRPr="00067C3F" w:rsidRDefault="00592934" w:rsidP="00067C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essere docente interno per tutto il periodo dell’incarico</w:t>
            </w:r>
          </w:p>
          <w:p w14:paraId="1B267F65" w14:textId="77777777" w:rsidR="00592934" w:rsidRPr="00067C3F" w:rsidRDefault="00592934" w:rsidP="00067C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essere in possesso dei requisiti per il ruolo per cui si presenta domanda</w:t>
            </w:r>
          </w:p>
        </w:tc>
      </w:tr>
      <w:tr w:rsidR="00592934" w:rsidRPr="00067C3F" w14:paraId="44624D66" w14:textId="77777777" w:rsidTr="00400FDA"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50D4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L' ISTRUZIONE, LA FORMAZIONE</w:t>
            </w:r>
          </w:p>
          <w:p w14:paraId="465852AD" w14:textId="51CA044E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NELLO SPECIFICO DIPARTIMENTO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88A2B" w14:textId="0F3D06C1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n. pagina riferimento </w:t>
            </w:r>
            <w:proofErr w:type="spellStart"/>
            <w:r w:rsidRPr="00067C3F">
              <w:rPr>
                <w:rFonts w:ascii="Times New Roman" w:hAnsi="Times New Roman" w:cs="Times New Roman"/>
                <w:b/>
                <w:sz w:val="20"/>
                <w:szCs w:val="24"/>
              </w:rPr>
              <w:t>el</w:t>
            </w:r>
            <w:proofErr w:type="spellEnd"/>
            <w:r w:rsidRPr="00067C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96CD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1A92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Cs w:val="24"/>
              </w:rPr>
              <w:t>da compilare a cura della commissione</w:t>
            </w:r>
          </w:p>
        </w:tc>
      </w:tr>
      <w:tr w:rsidR="00592934" w:rsidRPr="00067C3F" w14:paraId="538C076D" w14:textId="77777777" w:rsidTr="00400FDA"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400D5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A1. LAUREA INERENTE AL RUOLO SPECIFICO (vecchio ordinamento o magistrale)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4D4AF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Verrà valutata una sola laurea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145E2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2E7B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1023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FE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DE8B9A7" w14:textId="77777777" w:rsidTr="00400FDA">
        <w:trPr>
          <w:trHeight w:val="189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05B78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5E116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7D13" w14:textId="4E13F303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110 e lode</w:t>
            </w:r>
          </w:p>
          <w:p w14:paraId="6FA1280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9847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AAC714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82574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5C334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768B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30259E73" w14:textId="77777777" w:rsidTr="00400FDA">
        <w:trPr>
          <w:trHeight w:val="187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427039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C1ECC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68E1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56A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FB1AA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39DFB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485D0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5A1432F3" w14:textId="77777777" w:rsidTr="00400FDA">
        <w:trPr>
          <w:trHeight w:val="187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3C7181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DB1F8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56AB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ACA51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6039F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9C05C8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968FB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6BB2AEF9" w14:textId="77777777" w:rsidTr="00400FDA">
        <w:trPr>
          <w:trHeight w:val="256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F37B9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A2. LAUREA INERENTE AL RUOLO SPECIFICO</w:t>
            </w:r>
          </w:p>
          <w:p w14:paraId="3ED9AF4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(triennale, in alternativa al punto A1)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269CC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Verrà valutata una sola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36B0" w14:textId="6E5E8949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110 e lode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59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38E1F9F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E44F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90E0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BE8E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48937B2D" w14:textId="77777777" w:rsidTr="00400FDA">
        <w:trPr>
          <w:trHeight w:val="25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EF641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E0AED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1CB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4B3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A408F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F8EE5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DBFD5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3EBCD8A8" w14:textId="77777777" w:rsidTr="00400FDA">
        <w:trPr>
          <w:trHeight w:val="25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E9557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81D568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E2A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F64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6C6C5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860792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DD596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4FE96D" w14:textId="77777777" w:rsidR="00400FDA" w:rsidRDefault="00400FDA">
      <w:r>
        <w:br w:type="page"/>
      </w:r>
    </w:p>
    <w:tbl>
      <w:tblPr>
        <w:tblW w:w="988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959"/>
        <w:gridCol w:w="245"/>
        <w:gridCol w:w="748"/>
        <w:gridCol w:w="342"/>
        <w:gridCol w:w="1090"/>
        <w:gridCol w:w="1397"/>
        <w:gridCol w:w="1560"/>
        <w:gridCol w:w="1544"/>
      </w:tblGrid>
      <w:tr w:rsidR="00592934" w:rsidRPr="00067C3F" w14:paraId="54309DE5" w14:textId="77777777" w:rsidTr="00400FDA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07CFF" w14:textId="75C1A7D1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A3. DIPLOMA SCUOLA SECONDARIA DI II GRADO</w:t>
            </w:r>
          </w:p>
          <w:p w14:paraId="725825E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DA">
              <w:rPr>
                <w:rFonts w:ascii="Times New Roman" w:hAnsi="Times New Roman" w:cs="Times New Roman"/>
                <w:b/>
                <w:szCs w:val="24"/>
              </w:rPr>
              <w:t>(in alternativa ai punti A1 e A2 – non cumulabile con i punti A1 e A2)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375C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Verrà valutato un solo diploma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F8D6" w14:textId="3BC5B57F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BDD4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55EE2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FB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7E26B2AE" w14:textId="77777777" w:rsidTr="00400FDA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48DC" w14:textId="2AD0AC45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Start"/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4.MASTER</w:t>
            </w:r>
            <w:proofErr w:type="gramEnd"/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II LIVELLO in discipline per la</w:t>
            </w:r>
          </w:p>
          <w:p w14:paraId="1FC604A1" w14:textId="226D9275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didattica (60 crediti formative/1500 ore)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4CC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punti 4)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99821" w14:textId="60985F9A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DE1C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CA86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7F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158C20D3" w14:textId="77777777" w:rsidTr="00400FDA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1C967" w14:textId="509893A0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A5.MASTER DI I LIVELLO o Corsi di Perfezionamento universitari annuali in discipline per la didattica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8489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punti 3)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4957A" w14:textId="0864448F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A74901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8837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8D08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34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F44A81F" w14:textId="77777777" w:rsidTr="00400FDA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40A8E" w14:textId="09A6D6DA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A.6 Formazione certificata attinente alle tematiche dei moduli o in metodologie e strategie didattiche (almeno 12 ore)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5C38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3)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9DE25" w14:textId="608D25D0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BE058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84F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A41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FD29EC9" w14:textId="77777777" w:rsidTr="00400FDA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26A7A" w14:textId="21F07461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A.7 Attestati partecipazione come discente a corsi di formazione in progetti PON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BB386" w14:textId="3B7763B3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2)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2D00E" w14:textId="6E388E22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481A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EB1F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9D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9656678" w14:textId="77777777" w:rsidTr="00400FDA"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23FEA" w14:textId="0AB1B2D4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LE CERTIFICAZIONI OTTENUTE</w:t>
            </w:r>
          </w:p>
          <w:p w14:paraId="22FAC502" w14:textId="5E2627E2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49EC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B922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D0E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1040F5E5" w14:textId="77777777" w:rsidTr="00400FDA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8CBA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B1. COMPETENZE I.C.T. CERTIFICATE riconosciute dal MIUR Certificazioni informatiche (ECDL, EIPASS, </w:t>
            </w:r>
            <w:proofErr w:type="spellStart"/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CertLim</w:t>
            </w:r>
            <w:proofErr w:type="spellEnd"/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AB3F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Punti 1 per titolo</w:t>
            </w:r>
          </w:p>
          <w:p w14:paraId="38E7F2B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Max.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6147E" w14:textId="78D50421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CF55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D2D6E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7D1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6C9CB10D" w14:textId="77777777" w:rsidTr="00400FDA">
        <w:trPr>
          <w:trHeight w:val="623"/>
        </w:trPr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5FE5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LE ESPERIENZE</w:t>
            </w:r>
          </w:p>
          <w:p w14:paraId="779A8F77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NELLO SPECIFICO SETTORE IN CUI SI CONCORRE</w:t>
            </w:r>
          </w:p>
          <w:p w14:paraId="7F7EB5D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33C2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2A1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53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BDF8A" w14:textId="77777777" w:rsidR="00400FDA" w:rsidRDefault="00400FDA">
      <w:r>
        <w:br w:type="page"/>
      </w:r>
    </w:p>
    <w:tbl>
      <w:tblPr>
        <w:tblW w:w="988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3358"/>
        <w:gridCol w:w="936"/>
        <w:gridCol w:w="1090"/>
        <w:gridCol w:w="1397"/>
        <w:gridCol w:w="1560"/>
        <w:gridCol w:w="1544"/>
      </w:tblGrid>
      <w:tr w:rsidR="00592934" w:rsidRPr="00067C3F" w14:paraId="7D632310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11E48" w14:textId="11BAAEAD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392F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ABDC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FCBF8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0BDE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90A1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415CD63C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50DF4" w14:textId="1F0C6FEF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C2. ESPERIENZE DI FACILITATORE/PROGETTISTA/DELEGATO DS/VALUTATORE (min. 20 ore) NEI PROGETTI FINANZIATI DA FONDI EUROPEI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52E4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CE4B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FC7D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2E1F2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2BC09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64C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343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FC498A6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9FFA" w14:textId="77777777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C3. ESPERIENZE DI TUTOR (min. 20 ore) NEI PROGETTI FINANZIATI DA FONDI EUROPEI / PNRR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0E0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075C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2BBC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A26D8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101B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E4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34DAE594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0D6A6" w14:textId="77777777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7569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12F0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6E40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7E13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3660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67C66923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63D66" w14:textId="3B2EE6BC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C5. DOCENZA NELLA SCUOLA SECONDARIA DI 1° GRADO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E5BB5" w14:textId="42ABA6CF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5 anni -  punti 1.5)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0E694" w14:textId="4E2B21E0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0,30 punti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A7B9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4B9DC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A9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75045947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C4C17" w14:textId="67BF5D92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C6. DOCENZA NELLA SCUOLA PRIMARIA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FE92A" w14:textId="3375AA05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(max. 5 anni -  punti 1.5)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0F628" w14:textId="44083E95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0,30 punti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026CA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CC71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573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934" w:rsidRPr="00067C3F" w14:paraId="04387423" w14:textId="77777777" w:rsidTr="00400FDA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1EE81" w14:textId="77777777" w:rsidR="00592934" w:rsidRPr="005366C9" w:rsidRDefault="00592934" w:rsidP="00067C3F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5366C9">
              <w:rPr>
                <w:rFonts w:ascii="Times New Roman" w:hAnsi="Times New Roman" w:cs="Times New Roman"/>
                <w:b/>
                <w:szCs w:val="24"/>
              </w:rPr>
              <w:t>C7. ESPERIENZE DI DOCENZA (min. 20 ore) NEI PROGETTI FINANZIATI DAL FONDO SOCIALE EUROPEO (PON–POR-PNRR) SE ATTINENTI ALLA SELEZIONE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7B27D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74745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5DE3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B782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DD17B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A1693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F">
              <w:rPr>
                <w:rFonts w:ascii="Times New Roman" w:hAnsi="Times New Roman" w:cs="Times New Roman"/>
                <w:b/>
                <w:sz w:val="24"/>
                <w:szCs w:val="24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FCC4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DC33F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BC6" w14:textId="77777777" w:rsidR="00592934" w:rsidRPr="00067C3F" w:rsidRDefault="00592934" w:rsidP="00067C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44D99" w14:textId="77777777" w:rsidR="0048761C" w:rsidRPr="00067C3F" w:rsidRDefault="0048761C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9C051" w14:textId="586E807E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lastRenderedPageBreak/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15739FD2" w14:textId="77777777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6FE34" w14:textId="2E97E16A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  <w:r w:rsidRPr="00067C3F">
        <w:rPr>
          <w:rFonts w:ascii="Times New Roman" w:hAnsi="Times New Roman" w:cs="Times New Roman"/>
          <w:sz w:val="24"/>
          <w:szCs w:val="24"/>
        </w:rPr>
        <w:t>Data</w:t>
      </w:r>
      <w:r w:rsidR="00D00404" w:rsidRPr="00067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67C3F">
        <w:rPr>
          <w:rFonts w:ascii="Times New Roman" w:hAnsi="Times New Roman" w:cs="Times New Roman"/>
          <w:sz w:val="24"/>
          <w:szCs w:val="24"/>
        </w:rPr>
        <w:tab/>
      </w:r>
      <w:r w:rsidRPr="00067C3F">
        <w:rPr>
          <w:rFonts w:ascii="Times New Roman" w:hAnsi="Times New Roman" w:cs="Times New Roman"/>
          <w:sz w:val="24"/>
          <w:szCs w:val="24"/>
        </w:rPr>
        <w:tab/>
      </w:r>
      <w:r w:rsidRPr="00067C3F">
        <w:rPr>
          <w:rFonts w:ascii="Times New Roman" w:hAnsi="Times New Roman" w:cs="Times New Roman"/>
          <w:sz w:val="24"/>
          <w:szCs w:val="24"/>
        </w:rPr>
        <w:tab/>
      </w:r>
      <w:r w:rsidRPr="00067C3F">
        <w:rPr>
          <w:rFonts w:ascii="Times New Roman" w:hAnsi="Times New Roman" w:cs="Times New Roman"/>
          <w:sz w:val="24"/>
          <w:szCs w:val="24"/>
        </w:rPr>
        <w:tab/>
      </w:r>
      <w:r w:rsidRPr="00067C3F">
        <w:rPr>
          <w:rFonts w:ascii="Times New Roman" w:hAnsi="Times New Roman" w:cs="Times New Roman"/>
          <w:sz w:val="24"/>
          <w:szCs w:val="24"/>
        </w:rPr>
        <w:tab/>
      </w:r>
      <w:r w:rsidRPr="00067C3F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012CC3B" w14:textId="3B8400A9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1EE3E" w14:textId="77777777" w:rsidR="00592934" w:rsidRPr="00067C3F" w:rsidRDefault="00592934" w:rsidP="00067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3F">
        <w:rPr>
          <w:rFonts w:ascii="Times New Roman" w:hAnsi="Times New Roman" w:cs="Times New Roman"/>
          <w:b/>
          <w:sz w:val="24"/>
          <w:szCs w:val="24"/>
        </w:rPr>
        <w:t xml:space="preserve">Si allegano: </w:t>
      </w:r>
    </w:p>
    <w:p w14:paraId="328D8F33" w14:textId="77777777" w:rsidR="00592934" w:rsidRPr="00067C3F" w:rsidRDefault="00592934" w:rsidP="00067C3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3F">
        <w:rPr>
          <w:rFonts w:ascii="Times New Roman" w:hAnsi="Times New Roman" w:cs="Times New Roman"/>
          <w:b/>
          <w:sz w:val="24"/>
          <w:szCs w:val="24"/>
        </w:rPr>
        <w:t>Curriculum vitae formato europeo</w:t>
      </w:r>
    </w:p>
    <w:p w14:paraId="7BBB66B9" w14:textId="77777777" w:rsidR="00592934" w:rsidRPr="00067C3F" w:rsidRDefault="00592934" w:rsidP="00067C3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3F">
        <w:rPr>
          <w:rFonts w:ascii="Times New Roman" w:hAnsi="Times New Roman" w:cs="Times New Roman"/>
          <w:b/>
          <w:sz w:val="24"/>
          <w:szCs w:val="24"/>
        </w:rPr>
        <w:t>Fotocopia documento d’identità</w:t>
      </w:r>
    </w:p>
    <w:p w14:paraId="5F60C72F" w14:textId="77777777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CC3A8" w14:textId="77777777" w:rsidR="00592934" w:rsidRPr="00067C3F" w:rsidRDefault="00592934" w:rsidP="00067C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934" w:rsidRPr="00067C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C828E" w14:textId="77777777" w:rsidR="00067C3F" w:rsidRDefault="00067C3F" w:rsidP="00067C3F">
      <w:pPr>
        <w:spacing w:after="0" w:line="240" w:lineRule="auto"/>
      </w:pPr>
      <w:r>
        <w:separator/>
      </w:r>
    </w:p>
  </w:endnote>
  <w:endnote w:type="continuationSeparator" w:id="0">
    <w:p w14:paraId="55BC6B5D" w14:textId="77777777" w:rsidR="00067C3F" w:rsidRDefault="00067C3F" w:rsidP="0006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16DB" w14:textId="77777777" w:rsidR="00067C3F" w:rsidRPr="00C96F18" w:rsidRDefault="00067C3F" w:rsidP="00067C3F">
    <w:pPr>
      <w:widowControl w:val="0"/>
      <w:pBdr>
        <w:top w:val="single" w:sz="4" w:space="1" w:color="auto"/>
      </w:pBdr>
      <w:tabs>
        <w:tab w:val="left" w:pos="43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</w:pPr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Sede: Via Mattarella 29 – 81025 Marcianise (CE) Segreteria </w:t>
    </w:r>
    <w:proofErr w:type="spellStart"/>
    <w:proofErr w:type="gram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Tel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.</w:t>
    </w:r>
    <w:proofErr w:type="gram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- Fax 0823/1558649 Distretto Scolastico n. 14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>Mecc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 xml:space="preserve">. CEIC8AQ008 –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>Fisc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 xml:space="preserve">. 93086040610 </w:t>
    </w:r>
    <w:hyperlink r:id="rId1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ceic8aq008@istruzione.it</w:t>
      </w:r>
    </w:hyperlink>
    <w:r w:rsidRPr="00C96F18">
      <w:rPr>
        <w:rFonts w:ascii="Times New Roman" w:eastAsia="Times New Roman" w:hAnsi="Times New Roman" w:cs="Times New Roman"/>
        <w:kern w:val="0"/>
        <w:sz w:val="18"/>
        <w:szCs w:val="18"/>
        <w:lang w:val="en-US"/>
        <w14:ligatures w14:val="none"/>
      </w:rPr>
      <w:t xml:space="preserve">  </w:t>
    </w:r>
    <w:hyperlink r:id="rId2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ceic8aq008@pec.istruzione.it</w:t>
      </w:r>
    </w:hyperlink>
    <w:r w:rsidRPr="00C96F18">
      <w:rPr>
        <w:rFonts w:ascii="Times New Roman" w:eastAsia="Times New Roman" w:hAnsi="Times New Roman" w:cs="Times New Roman"/>
        <w:b/>
        <w:bCs/>
        <w:color w:val="0000FF"/>
        <w:kern w:val="0"/>
        <w:sz w:val="18"/>
        <w:szCs w:val="18"/>
        <w:lang w:val="en-US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C7FE" w14:textId="77777777" w:rsidR="00067C3F" w:rsidRDefault="00067C3F" w:rsidP="00067C3F">
      <w:pPr>
        <w:spacing w:after="0" w:line="240" w:lineRule="auto"/>
      </w:pPr>
      <w:r>
        <w:separator/>
      </w:r>
    </w:p>
  </w:footnote>
  <w:footnote w:type="continuationSeparator" w:id="0">
    <w:p w14:paraId="262DDDC7" w14:textId="77777777" w:rsidR="00067C3F" w:rsidRDefault="00067C3F" w:rsidP="0006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08AE" w14:textId="77777777" w:rsidR="00067C3F" w:rsidRPr="005744EC" w:rsidRDefault="00067C3F" w:rsidP="00067C3F">
    <w:pPr>
      <w:pStyle w:val="Intestazione"/>
    </w:pPr>
    <w:r w:rsidRPr="005744EC">
      <w:rPr>
        <w:noProof/>
        <w:lang w:eastAsia="it-IT"/>
      </w:rPr>
      <w:drawing>
        <wp:inline distT="0" distB="0" distL="0" distR="0" wp14:anchorId="4DD151EA" wp14:editId="72405479">
          <wp:extent cx="6120130" cy="1018540"/>
          <wp:effectExtent l="0" t="0" r="0" b="0"/>
          <wp:docPr id="1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DECBA" w14:textId="46AB895F" w:rsidR="00067C3F" w:rsidRPr="005744EC" w:rsidRDefault="00067C3F" w:rsidP="00067C3F">
    <w:pPr>
      <w:pStyle w:val="Intestazione"/>
      <w:jc w:val="right"/>
      <w:rPr>
        <w:rFonts w:ascii="Times New Roman" w:hAnsi="Times New Roman" w:cs="Times New Roman"/>
        <w:b/>
        <w:sz w:val="28"/>
      </w:rPr>
    </w:pPr>
    <w:r w:rsidRPr="005744E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C1CFAA" wp14:editId="4F48718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4110" cy="530225"/>
          <wp:effectExtent l="0" t="0" r="8890" b="3175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4EC">
      <w:rPr>
        <w:rFonts w:ascii="Times New Roman" w:hAnsi="Times New Roman" w:cs="Times New Roman"/>
        <w:b/>
        <w:sz w:val="28"/>
      </w:rPr>
      <w:t>ISTITUTO COMPRENSIVO STATALE “DD1 CAVOUR”</w:t>
    </w:r>
  </w:p>
  <w:p w14:paraId="31CF7C87" w14:textId="2938B199" w:rsidR="00067C3F" w:rsidRDefault="00067C3F" w:rsidP="00067C3F">
    <w:pPr>
      <w:pStyle w:val="Intestazione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        </w:t>
    </w:r>
    <w:r w:rsidRPr="005744EC">
      <w:rPr>
        <w:rFonts w:ascii="Times New Roman" w:hAnsi="Times New Roman" w:cs="Times New Roman"/>
        <w:b/>
        <w:sz w:val="28"/>
      </w:rPr>
      <w:t>MARCIANISE (CE)</w:t>
    </w:r>
  </w:p>
  <w:p w14:paraId="7F01F4B9" w14:textId="77777777" w:rsidR="00067C3F" w:rsidRPr="005744EC" w:rsidRDefault="00067C3F" w:rsidP="00067C3F">
    <w:pPr>
      <w:pStyle w:val="Intestazione"/>
      <w:jc w:val="center"/>
      <w:rPr>
        <w:rFonts w:ascii="Times New Roman" w:hAnsi="Times New Roman" w:cs="Times New Roman"/>
        <w:b/>
        <w:sz w:val="28"/>
      </w:rPr>
    </w:pPr>
  </w:p>
  <w:p w14:paraId="7FE92287" w14:textId="77777777" w:rsidR="00067C3F" w:rsidRDefault="00067C3F" w:rsidP="00067C3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34"/>
    <w:rsid w:val="00067C3F"/>
    <w:rsid w:val="00201A53"/>
    <w:rsid w:val="003D089C"/>
    <w:rsid w:val="00400FDA"/>
    <w:rsid w:val="0048761C"/>
    <w:rsid w:val="005366C9"/>
    <w:rsid w:val="00592934"/>
    <w:rsid w:val="00646FC5"/>
    <w:rsid w:val="007C2607"/>
    <w:rsid w:val="00A31948"/>
    <w:rsid w:val="00B87678"/>
    <w:rsid w:val="00D00404"/>
    <w:rsid w:val="00D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90AB"/>
  <w15:chartTrackingRefBased/>
  <w15:docId w15:val="{9DD2AFDE-2E35-4339-8E22-93A0205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9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9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9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9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9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9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9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9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9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9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93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C3F"/>
  </w:style>
  <w:style w:type="paragraph" w:styleId="Pidipagina">
    <w:name w:val="footer"/>
    <w:basedOn w:val="Normale"/>
    <w:link w:val="PidipaginaCarattere"/>
    <w:uiPriority w:val="99"/>
    <w:unhideWhenUsed/>
    <w:rsid w:val="0006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8aq008@pec.istruzione.it" TargetMode="External"/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fiacco</dc:creator>
  <cp:keywords/>
  <dc:description/>
  <cp:lastModifiedBy>PC03</cp:lastModifiedBy>
  <cp:revision>2</cp:revision>
  <dcterms:created xsi:type="dcterms:W3CDTF">2025-04-08T08:19:00Z</dcterms:created>
  <dcterms:modified xsi:type="dcterms:W3CDTF">2025-04-08T08:19:00Z</dcterms:modified>
</cp:coreProperties>
</file>